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EA86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noProof/>
          <w:color w:val="000000" w:themeColor="text1"/>
        </w:rPr>
        <w:drawing>
          <wp:inline distT="0" distB="0" distL="0" distR="0" wp14:anchorId="13183381" wp14:editId="227CA8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206B2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color w:val="000000" w:themeColor="text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AD1E68" w:rsidRPr="00AD1E68" w14:paraId="448A9237" w14:textId="77777777" w:rsidTr="00A835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C9B6" w14:textId="77777777" w:rsidR="00AD1E68" w:rsidRPr="00AD1E68" w:rsidRDefault="00AD1E68" w:rsidP="00A83529">
            <w:pPr>
              <w:rPr>
                <w:rFonts w:eastAsia="Times New Roman"/>
                <w:color w:val="000000" w:themeColor="text1"/>
              </w:rPr>
            </w:pPr>
            <w:r w:rsidRPr="00AD1E68">
              <w:rPr>
                <w:rFonts w:eastAsia="Times New Roman"/>
                <w:color w:val="000000" w:themeColor="text1"/>
              </w:rPr>
              <w:br/>
            </w:r>
            <w:proofErr w:type="spellStart"/>
            <w:r w:rsidRPr="00AD1E68">
              <w:rPr>
                <w:rStyle w:val="Forte"/>
                <w:rFonts w:eastAsia="Times New Roman"/>
                <w:color w:val="000000" w:themeColor="text1"/>
              </w:rPr>
              <w:t>Publicado</w:t>
            </w:r>
            <w:proofErr w:type="spellEnd"/>
            <w:r w:rsidRPr="00AD1E68">
              <w:rPr>
                <w:rStyle w:val="Forte"/>
                <w:rFonts w:eastAsia="Times New Roman"/>
                <w:color w:val="000000" w:themeColor="text1"/>
              </w:rPr>
              <w:t xml:space="preserve"> no D.O.E. de: </w:t>
            </w:r>
            <w:r w:rsidRPr="00AD1E68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05EF" w14:textId="77777777" w:rsidR="00AD1E68" w:rsidRPr="00AD1E68" w:rsidRDefault="00AD1E68" w:rsidP="00A83529">
            <w:pPr>
              <w:rPr>
                <w:rFonts w:eastAsia="Times New Roman"/>
                <w:color w:val="000000" w:themeColor="text1"/>
              </w:rPr>
            </w:pPr>
            <w:r w:rsidRPr="00AD1E68">
              <w:rPr>
                <w:rStyle w:val="Forte"/>
                <w:rFonts w:eastAsia="Times New Roman"/>
                <w:color w:val="000000" w:themeColor="text1"/>
              </w:rPr>
              <w:t>          1</w:t>
            </w:r>
            <w:r w:rsidRPr="00AD1E68">
              <w:rPr>
                <w:rStyle w:val="Forte"/>
                <w:color w:val="000000" w:themeColor="text1"/>
              </w:rPr>
              <w:t>2/11/2025</w:t>
            </w:r>
            <w:r w:rsidRPr="00AD1E68">
              <w:rPr>
                <w:rStyle w:val="Forte"/>
                <w:rFonts w:eastAsia="Times New Roman"/>
                <w:color w:val="000000" w:themeColor="text1"/>
              </w:rPr>
              <w:t>            </w:t>
            </w:r>
          </w:p>
        </w:tc>
      </w:tr>
    </w:tbl>
    <w:p w14:paraId="0F87128A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GOVERNO DO ESTADO DE SÃO PAULO</w:t>
      </w:r>
    </w:p>
    <w:p w14:paraId="4BDEE564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SECRETARIA DE CIÊNCIA, TECNOLOGIA E INOVAÇÃO</w:t>
      </w:r>
    </w:p>
    <w:p w14:paraId="4112FC14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CENTRO ESTADUAL DE EDUCAÇÃO TECNOLÓGICA PAULA SOUZA</w:t>
      </w:r>
    </w:p>
    <w:p w14:paraId="105D6170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ESCOLA TÉCNICA ESTADUAL PROFESSOR JOSÉ SANT´ANA DE CASTRO – CRUZEIRO</w:t>
      </w:r>
    </w:p>
    <w:p w14:paraId="696FB4D1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PROCESSO SELETIVO SIMPLIFICADO PARA PROFESSOR DE ENSINO MÉDIO E TÉCNICO</w:t>
      </w:r>
    </w:p>
    <w:p w14:paraId="7D78996D" w14:textId="77777777" w:rsidR="00AD1E68" w:rsidRPr="00AD1E68" w:rsidRDefault="00AD1E68" w:rsidP="00AD1E68">
      <w:pPr>
        <w:pStyle w:val="NormalWeb"/>
        <w:rPr>
          <w:color w:val="000000" w:themeColor="text1"/>
        </w:rPr>
      </w:pPr>
      <w:r w:rsidRPr="00AD1E68">
        <w:rPr>
          <w:rStyle w:val="Forte"/>
          <w:color w:val="000000" w:themeColor="text1"/>
        </w:rPr>
        <w:t>EDITAL Nº 077/04/2025 – PROCESSO Nº 136.00130217/2025–92</w:t>
      </w:r>
    </w:p>
    <w:p w14:paraId="636D99EF" w14:textId="77777777" w:rsidR="00AD1E68" w:rsidRPr="00AD1E68" w:rsidRDefault="00AD1E68" w:rsidP="00960CDA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0A8FC29A" w:rsidR="00965751" w:rsidRPr="00AD1E68" w:rsidRDefault="00434DE5" w:rsidP="00AD1E6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D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AD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6027FF" w:rsidRPr="00AD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COMISSÃO DE VERIFICAÇÃO</w:t>
      </w:r>
      <w:r w:rsidR="009F3D06" w:rsidRPr="00AD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20/10/2025</w:t>
      </w:r>
    </w:p>
    <w:p w14:paraId="4BEB1D17" w14:textId="3318E9E7" w:rsidR="00397530" w:rsidRPr="00AD1E68" w:rsidRDefault="006027FF" w:rsidP="008E791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presidente da Comissão de Verificação do Processo Seletivo Simplificado veiculado pelo Edital de Abertura de Inscrições nº </w:t>
      </w:r>
      <w:r w:rsidR="009F3D06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077/04/2025</w:t>
      </w: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</w:t>
      </w:r>
      <w:r w:rsidR="0053167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ETEC Professor José Sant’Ana de Castro</w:t>
      </w: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à vista do disposto no </w:t>
      </w:r>
      <w:r w:rsidR="00D431FD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item 1</w:t>
      </w:r>
      <w:r w:rsidR="00D21C7B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</w:t>
      </w:r>
      <w:r w:rsidR="00D431FD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.1 do Capítulo VII do referido Edital, </w:t>
      </w:r>
      <w:r w:rsidR="00ED0E5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REQUER</w:t>
      </w:r>
      <w:r w:rsidR="00E35764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ED0E5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</w:t>
      </w:r>
      <w:r w:rsidR="00D431FD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candidato </w:t>
      </w:r>
      <w:r w:rsidR="0053167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KAUAM RAFAEL FRANCISCO</w:t>
      </w:r>
      <w:r w:rsidR="00434DE5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53167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29.752.705-3</w:t>
      </w:r>
      <w:r w:rsidR="00434DE5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nº </w:t>
      </w:r>
      <w:r w:rsidR="0053167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05</w:t>
      </w: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FC2A48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encaminhamento</w:t>
      </w:r>
      <w:r w:rsidR="006273E6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documento idôneo com foto</w:t>
      </w:r>
      <w:r w:rsidR="000D2A23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de pelo menos </w:t>
      </w:r>
      <w:r w:rsidR="0089216B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 de seus genitores</w:t>
      </w:r>
      <w:r w:rsidR="00856A69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em que seja possível a verificação do preenchimento do requisito para habilitação ao sistema de pontuação diferenciada.</w:t>
      </w:r>
    </w:p>
    <w:p w14:paraId="31332F57" w14:textId="56116011" w:rsidR="00397530" w:rsidRPr="00AD1E68" w:rsidRDefault="00913B70" w:rsidP="008E791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documento deverá ser encaminhado</w:t>
      </w:r>
      <w:r w:rsidR="004613E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0E1A7D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prazo de 3 (três) dias, contados do dia subsequente</w:t>
      </w:r>
      <w:r w:rsidR="0088528E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 publicação</w:t>
      </w:r>
      <w:r w:rsidR="00652E58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deste Despacho</w:t>
      </w:r>
      <w:r w:rsidR="00B422AF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744B38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para </w:t>
      </w:r>
      <w:r w:rsidR="009A5044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e-mail: e077adm@cps</w:t>
      </w:r>
      <w:r w:rsidR="00531670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.sp.gov.br</w:t>
      </w:r>
      <w:r w:rsidR="00807F14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devendo constar </w:t>
      </w:r>
      <w:r w:rsidR="00807F14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expressamente no assunto do e-mail</w:t>
      </w:r>
      <w:r w:rsidR="00D273B7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DÚVIDAS AFERIÇÃO </w:t>
      </w:r>
      <w:r w:rsidR="00214232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– PROCESSO SELETIVO SIMPLIFICADO </w:t>
      </w:r>
      <w:r w:rsidR="00C12702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Nº </w:t>
      </w:r>
      <w:r w:rsidR="00161AC8" w:rsidRPr="00AD1E68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077/04/2025</w:t>
      </w:r>
      <w:r w:rsidR="00C12702" w:rsidRPr="00AD1E68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.</w:t>
      </w:r>
    </w:p>
    <w:p w14:paraId="2340DA79" w14:textId="75D762D1" w:rsidR="00E35764" w:rsidRPr="00AD1E68" w:rsidRDefault="00E35764" w:rsidP="008E791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candidato que deixar de </w:t>
      </w:r>
      <w:r w:rsidR="00975FD2"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encaminhar</w:t>
      </w:r>
      <w:r w:rsidRPr="00AD1E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documento para fins de comprovação de ascendência, será considerado como não enquadrado na condição declarada, e eliminado do Processo Seletivo Simplificado.</w:t>
      </w:r>
    </w:p>
    <w:p w14:paraId="061EBE12" w14:textId="44576405" w:rsidR="00965751" w:rsidRPr="00AD1E68" w:rsidRDefault="00965751" w:rsidP="00161A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5751" w:rsidRPr="00AD1E6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C65E" w14:textId="77777777" w:rsidR="00490FCB" w:rsidRDefault="00490FCB" w:rsidP="00965751">
      <w:pPr>
        <w:spacing w:after="0" w:line="240" w:lineRule="auto"/>
      </w:pPr>
      <w:r>
        <w:separator/>
      </w:r>
    </w:p>
  </w:endnote>
  <w:endnote w:type="continuationSeparator" w:id="0">
    <w:p w14:paraId="32BEECDD" w14:textId="77777777" w:rsidR="00490FCB" w:rsidRDefault="00490FC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0CA09FA" w:rsidR="00965751" w:rsidRPr="008E791B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8E791B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8E791B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8C3D34">
      <w:rPr>
        <w:rFonts w:ascii="Times New Roman" w:hAnsi="Times New Roman" w:cs="Times New Roman"/>
        <w:color w:val="000000" w:themeColor="text1"/>
        <w:sz w:val="24"/>
        <w:szCs w:val="24"/>
      </w:rPr>
      <w:t>06/</w:t>
    </w:r>
    <w:r w:rsidR="00480AB6" w:rsidRPr="00480AB6">
      <w:rPr>
        <w:rFonts w:ascii="Times New Roman" w:hAnsi="Times New Roman" w:cs="Times New Roman"/>
        <w:color w:val="000000" w:themeColor="text1"/>
        <w:sz w:val="24"/>
        <w:szCs w:val="24"/>
      </w:rPr>
      <w:t>0</w:t>
    </w:r>
    <w:r w:rsidR="006D22F0">
      <w:rPr>
        <w:rFonts w:ascii="Times New Roman" w:hAnsi="Times New Roman" w:cs="Times New Roman"/>
        <w:color w:val="000000" w:themeColor="text1"/>
        <w:sz w:val="24"/>
        <w:szCs w:val="24"/>
      </w:rPr>
      <w:t>4</w:t>
    </w:r>
    <w:r w:rsidR="00480AB6" w:rsidRPr="00480AB6">
      <w:rPr>
        <w:rFonts w:ascii="Times New Roman" w:hAnsi="Times New Roman" w:cs="Times New Roman"/>
        <w:color w:val="000000" w:themeColor="text1"/>
        <w:sz w:val="24"/>
        <w:szCs w:val="24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6517" w14:textId="77777777" w:rsidR="00490FCB" w:rsidRDefault="00490FCB" w:rsidP="00965751">
      <w:pPr>
        <w:spacing w:after="0" w:line="240" w:lineRule="auto"/>
      </w:pPr>
      <w:r>
        <w:separator/>
      </w:r>
    </w:p>
  </w:footnote>
  <w:footnote w:type="continuationSeparator" w:id="0">
    <w:p w14:paraId="54631AA9" w14:textId="77777777" w:rsidR="00490FCB" w:rsidRDefault="00490FCB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0DE7A02A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D21C7B">
      <w:rPr>
        <w:rFonts w:ascii="Times New Roman" w:hAnsi="Times New Roman" w:cs="Times New Roman"/>
        <w:sz w:val="24"/>
        <w:szCs w:val="24"/>
      </w:rPr>
      <w:t>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82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426E3"/>
    <w:rsid w:val="00052E02"/>
    <w:rsid w:val="00081B57"/>
    <w:rsid w:val="000D2A23"/>
    <w:rsid w:val="000E1A7D"/>
    <w:rsid w:val="00161AC8"/>
    <w:rsid w:val="00172366"/>
    <w:rsid w:val="00214232"/>
    <w:rsid w:val="00230D65"/>
    <w:rsid w:val="00363D38"/>
    <w:rsid w:val="00377496"/>
    <w:rsid w:val="00394B0F"/>
    <w:rsid w:val="00397530"/>
    <w:rsid w:val="00434DE5"/>
    <w:rsid w:val="004613E0"/>
    <w:rsid w:val="00480AB6"/>
    <w:rsid w:val="00490FCB"/>
    <w:rsid w:val="00514DF5"/>
    <w:rsid w:val="005174DB"/>
    <w:rsid w:val="00531670"/>
    <w:rsid w:val="005531B5"/>
    <w:rsid w:val="006027FF"/>
    <w:rsid w:val="00603829"/>
    <w:rsid w:val="006273E6"/>
    <w:rsid w:val="00652E58"/>
    <w:rsid w:val="006D22F0"/>
    <w:rsid w:val="00744B38"/>
    <w:rsid w:val="0076346A"/>
    <w:rsid w:val="00807F14"/>
    <w:rsid w:val="00856A69"/>
    <w:rsid w:val="00863DA1"/>
    <w:rsid w:val="0088528E"/>
    <w:rsid w:val="0089216B"/>
    <w:rsid w:val="008C3D34"/>
    <w:rsid w:val="008E791B"/>
    <w:rsid w:val="00913B70"/>
    <w:rsid w:val="0092162A"/>
    <w:rsid w:val="00960CDA"/>
    <w:rsid w:val="00965751"/>
    <w:rsid w:val="00975FD2"/>
    <w:rsid w:val="009A5044"/>
    <w:rsid w:val="009D7329"/>
    <w:rsid w:val="009F3D06"/>
    <w:rsid w:val="00AC2425"/>
    <w:rsid w:val="00AD1E68"/>
    <w:rsid w:val="00B422AF"/>
    <w:rsid w:val="00BF576F"/>
    <w:rsid w:val="00C12702"/>
    <w:rsid w:val="00C22428"/>
    <w:rsid w:val="00CF11E7"/>
    <w:rsid w:val="00D21C7B"/>
    <w:rsid w:val="00D24A3C"/>
    <w:rsid w:val="00D273B7"/>
    <w:rsid w:val="00D431FD"/>
    <w:rsid w:val="00D757F6"/>
    <w:rsid w:val="00DC7280"/>
    <w:rsid w:val="00E35764"/>
    <w:rsid w:val="00E76581"/>
    <w:rsid w:val="00ED0E50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AD1E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D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a2ea7e9-a8a6-4865-b7f2-7df0ff66a9d1">
      <Terms xmlns="http://schemas.microsoft.com/office/infopath/2007/PartnerControls"/>
    </lcf76f155ced4ddcb4097134ff3c332f>
    <_ip_UnifiedCompliancePolicyProperties xmlns="http://schemas.microsoft.com/sharepoint/v3" xsi:nil="true"/>
    <TaxCatchAll xmlns="a9ce4edb-df34-469f-89c7-7b8457e4c9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A4C6E5016FA4AB29EAF49C85D3D3F" ma:contentTypeVersion="18" ma:contentTypeDescription="Crie um novo documento." ma:contentTypeScope="" ma:versionID="54d5f64a8eda25ba9104d6ba98c75ea7">
  <xsd:schema xmlns:xsd="http://www.w3.org/2001/XMLSchema" xmlns:xs="http://www.w3.org/2001/XMLSchema" xmlns:p="http://schemas.microsoft.com/office/2006/metadata/properties" xmlns:ns1="http://schemas.microsoft.com/sharepoint/v3" xmlns:ns2="3a2ea7e9-a8a6-4865-b7f2-7df0ff66a9d1" xmlns:ns3="a9ce4edb-df34-469f-89c7-7b8457e4c9a2" targetNamespace="http://schemas.microsoft.com/office/2006/metadata/properties" ma:root="true" ma:fieldsID="6cd1507f3f5cf88ccfd186c0fb912d02" ns1:_="" ns2:_="" ns3:_="">
    <xsd:import namespace="http://schemas.microsoft.com/sharepoint/v3"/>
    <xsd:import namespace="3a2ea7e9-a8a6-4865-b7f2-7df0ff66a9d1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ea7e9-a8a6-4865-b7f2-7df0ff66a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8833128-4b5f-4e15-9502-37bbc10662a3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9C053-6029-4453-8F22-31ED44EFE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99634-C5AF-4AE1-8FCB-98EB33CACA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2ea7e9-a8a6-4865-b7f2-7df0ff66a9d1"/>
    <ds:schemaRef ds:uri="a9ce4edb-df34-469f-89c7-7b8457e4c9a2"/>
  </ds:schemaRefs>
</ds:datastoreItem>
</file>

<file path=customXml/itemProps3.xml><?xml version="1.0" encoding="utf-8"?>
<ds:datastoreItem xmlns:ds="http://schemas.openxmlformats.org/officeDocument/2006/customXml" ds:itemID="{BEFC2399-AC3F-4E3F-8969-79278D02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2ea7e9-a8a6-4865-b7f2-7df0ff66a9d1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2025-11-11T17:52:00Z</dcterms:created>
  <dcterms:modified xsi:type="dcterms:W3CDTF">2025-11-11T17:52:00Z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0x010100D83A4C6E5016FA4AB29EAF49C85D3D3F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2025-11-11T17:52:33Z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ecf2e784-5bc2-41e7-aced-90aad0a41c25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